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727.5pt">
            <v:imagedata r:id="rId4" o:title=""/>
          </v:shape>
        </w:pict>
      </w:r>
      <w:r w:rsidRPr="00BE27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4FD7" w:rsidRPr="0012650D" w:rsidRDefault="00DE4FD7" w:rsidP="0012650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12650D">
        <w:rPr>
          <w:rFonts w:ascii="Times New Roman" w:hAnsi="Times New Roman" w:cs="Times New Roman"/>
          <w:b/>
          <w:bCs/>
          <w:sz w:val="28"/>
          <w:szCs w:val="28"/>
        </w:rPr>
        <w:t>. Основные цели и задачи Родительского собрания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 2.1 Основной целью Родительского собрания является: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 достижение  высокой  эффективности  воспитательно-образовательной  работы  с  детьми, соответствующей  уровню  современных  требований  во  взаимодействии  Учреждения  и семьи.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2.2. Основными задачами Родительского собрания являются: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 совместная  работа  родительской  общественности  и  Учреждения  по  реализации государственной,  областной  и  муниципальной  политики  в  области  дошкольного образования;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рассмотрение и обсуждение основных направлений развития Учреждения;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рассмотрение и обсуждение образовательных программ ОУ;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защита прав и интересов воспитанников;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защита прав и интересов родителей (законных представителей);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рассмотрение и обсуждение основных направлений развития Учреждения - обсуждение и утверждение дополнительных услуг. </w:t>
      </w:r>
    </w:p>
    <w:p w:rsidR="00DE4FD7" w:rsidRPr="007D6452" w:rsidRDefault="00DE4FD7" w:rsidP="007D64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D6452">
        <w:rPr>
          <w:rFonts w:ascii="Times New Roman" w:hAnsi="Times New Roman" w:cs="Times New Roman"/>
          <w:b/>
          <w:bCs/>
          <w:sz w:val="28"/>
          <w:szCs w:val="28"/>
        </w:rPr>
        <w:t>. Компетенция Родительского собрания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 3.1.  Знакомится  с  уставом  Учреждения,  обсуждает  предложения  по  внесению необходимых  изменений  и  дополнений  в  устав  Учреждения,  в  вопросах  касающихся взаимодействия  с  родительской  общественностью,  прав  и  обязанностей  участников образовательного процесса.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3.2.  Вносит  предложения  по  совершенствованию  образовательной  деятельности  в Учреждении.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3.3.  Обсуждает  вопросы  организация  питания  и вносит предложения по </w:t>
      </w:r>
      <w:r>
        <w:rPr>
          <w:rFonts w:ascii="Times New Roman" w:hAnsi="Times New Roman" w:cs="Times New Roman"/>
          <w:sz w:val="28"/>
          <w:szCs w:val="28"/>
        </w:rPr>
        <w:t>его</w:t>
      </w:r>
      <w:r w:rsidRPr="00BE2773">
        <w:rPr>
          <w:rFonts w:ascii="Times New Roman" w:hAnsi="Times New Roman" w:cs="Times New Roman"/>
          <w:sz w:val="28"/>
          <w:szCs w:val="28"/>
        </w:rPr>
        <w:t xml:space="preserve"> улучшению.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3.4. Обсуждает вопросы по формирование навыков здорового образа жизни, соблюдению режима дня, оздоровления в условиях Учреждения и семьи.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3.5.  Принимает  решения  по  вопросам  оказания  помощи  Учреждению  в  работе  с неблагополучными семьями.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3.6.  Участвует  в  планировании  совместных  с  родителями  (законными  представителями) мероприятий  в  Учреждении  –  групповых  родительский  собраний,  родительских комитетов, дней открытых дверей и других форм работы. 3.7.  Проводит  разъяснительную  и  консультативную  работу  среди  родителей  (законных представителей) воспитанников об их правах и обязанностях, по взаимодействию семьи и Учреждения в вопросах воспитания, обучения и развития детей.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3.8.  Заслушивает  отчеты  </w:t>
      </w:r>
      <w:r>
        <w:rPr>
          <w:rFonts w:ascii="Times New Roman" w:hAnsi="Times New Roman" w:cs="Times New Roman"/>
          <w:sz w:val="28"/>
          <w:szCs w:val="28"/>
        </w:rPr>
        <w:t xml:space="preserve">директора </w:t>
      </w:r>
      <w:r w:rsidRPr="00BE2773">
        <w:rPr>
          <w:rFonts w:ascii="Times New Roman" w:hAnsi="Times New Roman" w:cs="Times New Roman"/>
          <w:sz w:val="28"/>
          <w:szCs w:val="28"/>
        </w:rPr>
        <w:t xml:space="preserve">о  финансово-хозяйственной  деятельности,  о проведении ремонтно-строительных работ в летний период и подготовки Учреждения к новому учебному году. </w:t>
      </w:r>
    </w:p>
    <w:p w:rsidR="00DE4FD7" w:rsidRPr="00F256DC" w:rsidRDefault="00DE4FD7" w:rsidP="00F256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F256DC">
        <w:rPr>
          <w:rFonts w:ascii="Times New Roman" w:hAnsi="Times New Roman" w:cs="Times New Roman"/>
          <w:b/>
          <w:bCs/>
          <w:sz w:val="28"/>
          <w:szCs w:val="28"/>
        </w:rPr>
        <w:t>. Порядок принятия решений Родительского собрания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 4.1. Заседания Родительского собрания правомочны, если на них присутствует не менее половины  всех  родителей  (законных  представителей)  воспитанников  Учреждения (группы).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4.2.  Для  ведения  заседаний  Родительское  собрание  из  своего  состава  выбирает председателя и секретаря сроком на один учебный год.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4.3. Решение Родительского собрания принимается открытым голосованием и считается принятым, если за него проголосовали не менее двух третей присутствующих.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4.4.  Решения  оформляются  протоколами,  подписываются  председателем  и  секретарем Родительского собрания, доводятся до сведения родителей (законных представителей) и хранятся в соответствии с номенклатурой дел Учреждения.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4.5.  Непосредственным  выполнением  решений  занимаются  ответственные  лица, указанные  в  протоколе  заседания  Родительского  собрания.  Результаты  докладываются родительскому собранию на следующем заседании. </w:t>
      </w:r>
    </w:p>
    <w:p w:rsidR="00DE4FD7" w:rsidRPr="007430A1" w:rsidRDefault="00DE4FD7" w:rsidP="007430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430A1">
        <w:rPr>
          <w:rFonts w:ascii="Times New Roman" w:hAnsi="Times New Roman" w:cs="Times New Roman"/>
          <w:b/>
          <w:bCs/>
          <w:sz w:val="28"/>
          <w:szCs w:val="28"/>
        </w:rPr>
        <w:t>. Права и ответственность Родительского собрания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 5.1. Родительское собрание имеет право: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выбирать родительский комитет;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 требовать  у  родительского  комитета  выполнений  и  (или)  контроля  выполнения  его решений.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5.2. Каждый член Родительского собрания имеет право: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 потребовать  обсуждения  Родительским  собранием  любого  вопроса,  входящего  в  его компетенцию, если это предложение поддержит не менее одной трети членов собрания;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 при  несогласии  с  решением  Родительского  собрания  высказать  свое  мотивированное мнение, которое должно быть занесено в протокол.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5.3. Родительское собрание несет ответственность: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 xml:space="preserve">- за выполнение закрепленных за ним задач и функций; </w:t>
      </w:r>
    </w:p>
    <w:p w:rsidR="00DE4FD7" w:rsidRPr="00BE2773" w:rsidRDefault="00DE4FD7" w:rsidP="00BE2773">
      <w:pPr>
        <w:rPr>
          <w:rFonts w:ascii="Times New Roman" w:hAnsi="Times New Roman" w:cs="Times New Roman"/>
          <w:sz w:val="28"/>
          <w:szCs w:val="28"/>
        </w:rPr>
      </w:pPr>
      <w:r w:rsidRPr="00BE2773">
        <w:rPr>
          <w:rFonts w:ascii="Times New Roman" w:hAnsi="Times New Roman" w:cs="Times New Roman"/>
          <w:sz w:val="28"/>
          <w:szCs w:val="28"/>
        </w:rPr>
        <w:t>-  соответствие  принимаемых  решений  законодательству  РФ,  нормативно  –  правовым актам.</w:t>
      </w:r>
    </w:p>
    <w:sectPr w:rsidR="00DE4FD7" w:rsidRPr="00BE2773" w:rsidSect="00024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D74E354F-C1A1-46E6-809C-C76F4F84864A}"/>
    <w:embedBold r:id="rId2" w:fontKey="{14FE1C5F-C2FA-4411-AF20-22D940AC5BDA}"/>
    <w:embedItalic r:id="rId3" w:fontKey="{8297233E-40D0-4AF6-8760-BF5467CC393F}"/>
    <w:embedBoldItalic r:id="rId4" w:fontKey="{DD74D47D-CCAA-42D8-A837-F38CC1667794}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5" w:fontKey="{6928096E-D015-4EFF-B4D4-3400ACCB400E}"/>
    <w:embedBold r:id="rId6" w:fontKey="{9DB675BB-AE1F-4C87-B7C9-F34C2078236B}"/>
    <w:embedItalic r:id="rId7" w:fontKey="{B087B46E-C90F-4444-87A3-4CD9DB55D544}"/>
    <w:embedBoldItalic r:id="rId8" w:fontKey="{0A8097DF-E8EE-4379-8220-7CC9A5FFB2E9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9" w:fontKey="{09644254-7F36-4E55-981F-4883179517B4}"/>
    <w:embedBold r:id="rId10" w:fontKey="{FFA25955-EF52-4DFF-B4A0-CBFF00345BB1}"/>
    <w:embedItalic r:id="rId11" w:fontKey="{34E230C2-B3A2-460C-A45C-31D5CCCFBE9D}"/>
    <w:embedBoldItalic r:id="rId12" w:fontKey="{C1CF611D-B72E-48DC-8872-F3D68D9F11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embedTrueTypeFonts/>
  <w:embedSystemFonts/>
  <w:defaultTabStop w:val="708"/>
  <w:autoHyphenation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2773"/>
    <w:rsid w:val="0002458B"/>
    <w:rsid w:val="000E53FC"/>
    <w:rsid w:val="0012650D"/>
    <w:rsid w:val="00180DE6"/>
    <w:rsid w:val="002217ED"/>
    <w:rsid w:val="00414E8A"/>
    <w:rsid w:val="007430A1"/>
    <w:rsid w:val="007D6452"/>
    <w:rsid w:val="008A6CAE"/>
    <w:rsid w:val="009956DD"/>
    <w:rsid w:val="00A60CE4"/>
    <w:rsid w:val="00BE2773"/>
    <w:rsid w:val="00C01891"/>
    <w:rsid w:val="00C01CDA"/>
    <w:rsid w:val="00C4468F"/>
    <w:rsid w:val="00D344A3"/>
    <w:rsid w:val="00DE4FD7"/>
    <w:rsid w:val="00E30E47"/>
    <w:rsid w:val="00F256DC"/>
    <w:rsid w:val="00FF4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458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597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4</Pages>
  <Words>601</Words>
  <Characters>3429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Сенина</dc:creator>
  <cp:keywords/>
  <dc:description/>
  <cp:lastModifiedBy>Admin</cp:lastModifiedBy>
  <cp:revision>7</cp:revision>
  <dcterms:created xsi:type="dcterms:W3CDTF">2017-03-26T08:44:00Z</dcterms:created>
  <dcterms:modified xsi:type="dcterms:W3CDTF">2017-07-18T08:28:00Z</dcterms:modified>
</cp:coreProperties>
</file>